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2BC39" w14:textId="77777777" w:rsidR="00D07AA0" w:rsidRPr="00D07AA0" w:rsidRDefault="00D07AA0" w:rsidP="00D07AA0">
      <w:pPr>
        <w:shd w:val="clear" w:color="auto" w:fill="FFFFFF"/>
        <w:spacing w:before="225" w:after="450" w:line="240" w:lineRule="auto"/>
        <w:outlineLvl w:val="1"/>
        <w:rPr>
          <w:rFonts w:ascii="LibreFranklinWeb" w:eastAsia="Times New Roman" w:hAnsi="LibreFranklinWeb" w:cs="Times New Roman"/>
          <w:b/>
          <w:bCs/>
          <w:color w:val="444444"/>
          <w:kern w:val="0"/>
          <w:sz w:val="36"/>
          <w:szCs w:val="36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b/>
          <w:bCs/>
          <w:color w:val="444444"/>
          <w:kern w:val="0"/>
          <w:sz w:val="36"/>
          <w:szCs w:val="36"/>
          <w:lang w:eastAsia="cs-CZ"/>
          <w14:ligatures w14:val="none"/>
        </w:rPr>
        <w:t>OZV Č. 1/2007</w:t>
      </w:r>
    </w:p>
    <w:p w14:paraId="005BC229" w14:textId="77777777" w:rsidR="00D07AA0" w:rsidRPr="00D07AA0" w:rsidRDefault="00D07AA0" w:rsidP="00D07AA0">
      <w:pPr>
        <w:shd w:val="clear" w:color="auto" w:fill="FFFFFF"/>
        <w:spacing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O STANOVENÍ SYSTÉMU SHROMAŽĎOVÁNÍ, SBĚRU, PŘEPRAVY, TŘÍDĚNÍ, VYUŽÍVÁNÍ A ODSTRAŇOVÁNÍ KOMUNÁLNÍCH ODPADŮ A NAKLÁDÁNÍ SE STAVEBNÍM ODPADEM</w:t>
      </w:r>
    </w:p>
    <w:p w14:paraId="5B343E23" w14:textId="77777777" w:rsidR="00D07AA0" w:rsidRPr="00D07AA0" w:rsidRDefault="00D07AA0" w:rsidP="00D07AA0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7E40BB19" w14:textId="77777777" w:rsidR="00D07AA0" w:rsidRPr="00D07AA0" w:rsidRDefault="00D07AA0" w:rsidP="00D07AA0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1456BC60" w14:textId="77777777" w:rsidR="00D07AA0" w:rsidRPr="00D07AA0" w:rsidRDefault="00D07AA0" w:rsidP="00D07AA0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OBEC Bystřany</w:t>
      </w:r>
    </w:p>
    <w:p w14:paraId="5E855FF4" w14:textId="77777777" w:rsidR="00D07AA0" w:rsidRPr="00D07AA0" w:rsidRDefault="00D07AA0" w:rsidP="00D07AA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  <w:t>Obecně závazná vyhláška obce Bystřany</w:t>
      </w:r>
      <w:r w:rsidRPr="00D07AA0">
        <w:rPr>
          <w:rFonts w:ascii="LibreFranklinWeb" w:eastAsia="Times New Roman" w:hAnsi="LibreFranklinWeb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  <w:t> č. 1/2007,</w:t>
      </w:r>
    </w:p>
    <w:p w14:paraId="3DBEEC82" w14:textId="77777777" w:rsidR="00D07AA0" w:rsidRPr="00D07AA0" w:rsidRDefault="00D07AA0" w:rsidP="00D07AA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  <w:t> </w:t>
      </w:r>
    </w:p>
    <w:p w14:paraId="6083FB09" w14:textId="77777777" w:rsidR="00D07AA0" w:rsidRPr="00D07AA0" w:rsidRDefault="00D07AA0" w:rsidP="00D07AA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  <w:t>o stanovení systému shromažďování, sběru, přepravy, třídění, využívání</w:t>
      </w:r>
    </w:p>
    <w:p w14:paraId="424270DF" w14:textId="77777777" w:rsidR="00D07AA0" w:rsidRPr="00D07AA0" w:rsidRDefault="00D07AA0" w:rsidP="00D07AA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  <w:t>a odstraňování komunálních odpadů a nakládání se stavebním odpadem na území obce Bystřany</w:t>
      </w:r>
    </w:p>
    <w:p w14:paraId="09F0E45F" w14:textId="77777777" w:rsidR="00D07AA0" w:rsidRPr="00D07AA0" w:rsidRDefault="00D07AA0" w:rsidP="00D07AA0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7975BD51" w14:textId="77777777" w:rsidR="00D07AA0" w:rsidRPr="00D07AA0" w:rsidRDefault="00D07AA0" w:rsidP="00D07AA0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    Zastupitelstvo obce Bystřany se na svém zasedání dne 07.11.2007  usnesením č. 152/VIII/07 usneslo vydat na základě § 17 odst. 2 zákona č.185/2001 Sb., o odpadech a o změně některých dalších zákonů, ve znění pozdějších předpisů (dále jen „zákon o odpadech“), a v souladu s § 10 písm. d)</w:t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br/>
        <w:t>a § 84 odst. 2 písm. h) zákona č.128/2000 Sb., o obcích (obecní zřízení), ve znění pozdějších předpisů, (dále jen „zákon o obcích“), tuto obecně závaznou vyhlášku:</w:t>
      </w:r>
    </w:p>
    <w:p w14:paraId="34ECBE18" w14:textId="77777777" w:rsidR="00D07AA0" w:rsidRPr="00D07AA0" w:rsidRDefault="00D07AA0" w:rsidP="00D07AA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 </w:t>
      </w:r>
    </w:p>
    <w:p w14:paraId="79456752" w14:textId="77777777" w:rsidR="00D07AA0" w:rsidRPr="00D07AA0" w:rsidRDefault="00D07AA0" w:rsidP="00D07AA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 </w:t>
      </w:r>
    </w:p>
    <w:p w14:paraId="7699B55D" w14:textId="77777777" w:rsidR="00D07AA0" w:rsidRPr="00D07AA0" w:rsidRDefault="00D07AA0" w:rsidP="00D07AA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Čl. 1</w:t>
      </w:r>
    </w:p>
    <w:p w14:paraId="01CFA54E" w14:textId="77777777" w:rsidR="00D07AA0" w:rsidRPr="00D07AA0" w:rsidRDefault="00D07AA0" w:rsidP="00D07AA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LibreFranklinWeb" w:eastAsia="Times New Roman" w:hAnsi="LibreFranklinWeb" w:cs="Times New Roman"/>
          <w:b/>
          <w:bCs/>
          <w:color w:val="272727"/>
          <w:kern w:val="0"/>
          <w:sz w:val="36"/>
          <w:szCs w:val="36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b/>
          <w:bCs/>
          <w:color w:val="272727"/>
          <w:kern w:val="0"/>
          <w:sz w:val="36"/>
          <w:szCs w:val="36"/>
          <w:lang w:eastAsia="cs-CZ"/>
          <w14:ligatures w14:val="none"/>
        </w:rPr>
        <w:t>Úvodní ustanovení</w:t>
      </w:r>
    </w:p>
    <w:p w14:paraId="16053FD6" w14:textId="77777777" w:rsidR="00D07AA0" w:rsidRPr="00D07AA0" w:rsidRDefault="00D07AA0" w:rsidP="00D07AA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 </w:t>
      </w:r>
    </w:p>
    <w:p w14:paraId="626EA572" w14:textId="77777777" w:rsidR="00D07AA0" w:rsidRPr="00D07AA0" w:rsidRDefault="00D07AA0" w:rsidP="00D07AA0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Tato obecně závazná vyhláška (dále jen „vyhláška“) stanovuje systém shromažďování, sběru, přepravy, třídění, využívání a odstraňování komunálních odpadů vznikajících na území  obce Bystřany, včetně nakládání se stavebním odpadem</w:t>
      </w:r>
      <w:bookmarkStart w:id="0" w:name="_ftnref1"/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fldChar w:fldCharType="begin"/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instrText>HYPERLINK "https://www.bystrany.eu/ozv%2Dc%2D1%2D2007/d-39534/p1=3481" \l "_ftn1" \o ""</w:instrText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fldChar w:fldCharType="separate"/>
      </w:r>
      <w:r w:rsidRPr="00D07AA0">
        <w:rPr>
          <w:rFonts w:ascii="LibreFranklinWeb" w:eastAsia="Times New Roman" w:hAnsi="LibreFranklinWeb" w:cs="Times New Roman"/>
          <w:color w:val="444444"/>
          <w:kern w:val="0"/>
          <w:u w:val="single"/>
          <w:lang w:eastAsia="cs-CZ"/>
          <w14:ligatures w14:val="none"/>
        </w:rPr>
        <w:t>1)</w:t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fldChar w:fldCharType="end"/>
      </w:r>
      <w:bookmarkEnd w:id="0"/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.</w:t>
      </w:r>
    </w:p>
    <w:p w14:paraId="49CDF9CE" w14:textId="77777777" w:rsidR="00D07AA0" w:rsidRPr="00D07AA0" w:rsidRDefault="00D07AA0" w:rsidP="00D07AA0">
      <w:pPr>
        <w:shd w:val="clear" w:color="auto" w:fill="FFFFFF"/>
        <w:spacing w:before="120" w:after="0" w:line="240" w:lineRule="auto"/>
        <w:ind w:left="36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7DF5232E" w14:textId="77777777" w:rsidR="00D07AA0" w:rsidRPr="00D07AA0" w:rsidRDefault="00D07AA0" w:rsidP="00D07AA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Čl. 2</w:t>
      </w:r>
    </w:p>
    <w:p w14:paraId="4053A9A0" w14:textId="77777777" w:rsidR="00D07AA0" w:rsidRPr="00D07AA0" w:rsidRDefault="00D07AA0" w:rsidP="00D07AA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Třídění komunálního odpadu</w:t>
      </w:r>
    </w:p>
    <w:p w14:paraId="649F3A29" w14:textId="77777777" w:rsidR="00D07AA0" w:rsidRPr="00D07AA0" w:rsidRDefault="00D07AA0" w:rsidP="00D07AA0">
      <w:pPr>
        <w:shd w:val="clear" w:color="auto" w:fill="FFFFFF"/>
        <w:spacing w:before="120" w:after="0" w:line="240" w:lineRule="auto"/>
        <w:ind w:left="360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 </w:t>
      </w:r>
    </w:p>
    <w:p w14:paraId="4B872B55" w14:textId="77777777" w:rsidR="00D07AA0" w:rsidRPr="00D07AA0" w:rsidRDefault="00D07AA0" w:rsidP="00D07AA0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1)  Komunální odpad se třídí na:</w:t>
      </w:r>
    </w:p>
    <w:p w14:paraId="1B964010" w14:textId="77777777" w:rsidR="00D07AA0" w:rsidRPr="00D07AA0" w:rsidRDefault="00D07AA0" w:rsidP="00D07AA0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6E2453AB" w14:textId="77777777" w:rsidR="00D07AA0" w:rsidRPr="00D07AA0" w:rsidRDefault="00D07AA0" w:rsidP="00D07AA0">
      <w:pPr>
        <w:shd w:val="clear" w:color="auto" w:fill="FFFFFF"/>
        <w:spacing w:before="120" w:after="0" w:line="240" w:lineRule="auto"/>
        <w:ind w:left="360" w:hanging="36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a)</w:t>
      </w:r>
      <w:r w:rsidRPr="00D07AA0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 </w:t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 xml:space="preserve">tříděný odpad, kterým je </w:t>
      </w:r>
      <w:proofErr w:type="spellStart"/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papír,nápojové</w:t>
      </w:r>
      <w:proofErr w:type="spellEnd"/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 xml:space="preserve"> kartony, sklo, plast, včetně PET lahví,</w:t>
      </w:r>
    </w:p>
    <w:p w14:paraId="02AAA742" w14:textId="77777777" w:rsidR="00D07AA0" w:rsidRPr="00D07AA0" w:rsidRDefault="00D07AA0" w:rsidP="00D07AA0">
      <w:pPr>
        <w:shd w:val="clear" w:color="auto" w:fill="FFFFFF"/>
        <w:spacing w:before="120" w:after="0" w:line="240" w:lineRule="auto"/>
        <w:ind w:left="360" w:hanging="36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lastRenderedPageBreak/>
        <w:t>b)</w:t>
      </w:r>
      <w:r w:rsidRPr="00D07AA0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 </w:t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nebezpečné složky komunálního odpadu,</w:t>
      </w:r>
    </w:p>
    <w:p w14:paraId="67DF4440" w14:textId="77777777" w:rsidR="00D07AA0" w:rsidRPr="00D07AA0" w:rsidRDefault="00D07AA0" w:rsidP="00D07AA0">
      <w:pPr>
        <w:shd w:val="clear" w:color="auto" w:fill="FFFFFF"/>
        <w:spacing w:before="120" w:after="0" w:line="240" w:lineRule="auto"/>
        <w:ind w:left="360" w:hanging="36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c)</w:t>
      </w:r>
      <w:r w:rsidRPr="00D07AA0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 </w:t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směsný odpad.</w:t>
      </w:r>
    </w:p>
    <w:p w14:paraId="7B4A2AB5" w14:textId="77777777" w:rsidR="00D07AA0" w:rsidRPr="00D07AA0" w:rsidRDefault="00D07AA0" w:rsidP="00D07AA0">
      <w:pPr>
        <w:shd w:val="clear" w:color="auto" w:fill="FFFFFF"/>
        <w:spacing w:before="120" w:after="0" w:line="240" w:lineRule="auto"/>
        <w:ind w:left="36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67556254" w14:textId="77777777" w:rsidR="00D07AA0" w:rsidRPr="00D07AA0" w:rsidRDefault="00D07AA0" w:rsidP="00D07AA0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2) Směsný odpad je zbylý komunální odpad po stanoveném vytřídění dle</w:t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br/>
        <w:t>odst. 1 písm. a), b).</w:t>
      </w:r>
    </w:p>
    <w:p w14:paraId="51AA2507" w14:textId="77777777" w:rsidR="00D07AA0" w:rsidRPr="00D07AA0" w:rsidRDefault="00D07AA0" w:rsidP="00D07AA0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075B68B2" w14:textId="77777777" w:rsidR="00D07AA0" w:rsidRPr="00D07AA0" w:rsidRDefault="00D07AA0" w:rsidP="00D07AA0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58CC1E66" w14:textId="77777777" w:rsidR="00D07AA0" w:rsidRPr="00D07AA0" w:rsidRDefault="00D07AA0" w:rsidP="00D07AA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Čl. 3</w:t>
      </w:r>
    </w:p>
    <w:p w14:paraId="29B70F90" w14:textId="77777777" w:rsidR="00D07AA0" w:rsidRPr="00D07AA0" w:rsidRDefault="00D07AA0" w:rsidP="00D07AA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LibreFranklinWeb" w:eastAsia="Times New Roman" w:hAnsi="LibreFranklinWeb" w:cs="Times New Roman"/>
          <w:b/>
          <w:bCs/>
          <w:color w:val="272727"/>
          <w:kern w:val="0"/>
          <w:sz w:val="36"/>
          <w:szCs w:val="36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b/>
          <w:bCs/>
          <w:color w:val="272727"/>
          <w:kern w:val="0"/>
          <w:sz w:val="36"/>
          <w:szCs w:val="36"/>
          <w:lang w:eastAsia="cs-CZ"/>
          <w14:ligatures w14:val="none"/>
        </w:rPr>
        <w:t>Shromažďování tříděného odpadu</w:t>
      </w:r>
    </w:p>
    <w:p w14:paraId="6EDCDF5A" w14:textId="77777777" w:rsidR="00D07AA0" w:rsidRPr="00D07AA0" w:rsidRDefault="00D07AA0" w:rsidP="00D07AA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 </w:t>
      </w:r>
    </w:p>
    <w:p w14:paraId="2A7169F2" w14:textId="77777777" w:rsidR="00D07AA0" w:rsidRPr="00D07AA0" w:rsidRDefault="00D07AA0" w:rsidP="00D07AA0">
      <w:pPr>
        <w:shd w:val="clear" w:color="auto" w:fill="FFFFFF"/>
        <w:spacing w:before="120" w:after="0" w:line="240" w:lineRule="auto"/>
        <w:ind w:left="720" w:hanging="36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1)</w:t>
      </w:r>
      <w:r w:rsidRPr="00D07AA0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 </w:t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Tříděný odpad je shromažďován do zvláštních sběrných nádob.</w:t>
      </w:r>
    </w:p>
    <w:p w14:paraId="5BFA3244" w14:textId="77777777" w:rsidR="00D07AA0" w:rsidRPr="00D07AA0" w:rsidRDefault="00D07AA0" w:rsidP="00D07AA0">
      <w:pPr>
        <w:shd w:val="clear" w:color="auto" w:fill="FFFFFF"/>
        <w:spacing w:before="120" w:after="0" w:line="240" w:lineRule="auto"/>
        <w:ind w:left="720" w:hanging="36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2)</w:t>
      </w:r>
      <w:r w:rsidRPr="00D07AA0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 </w:t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 xml:space="preserve">Zvláštní sběrné nádoby jsou umístěny Pražská 35-u </w:t>
      </w:r>
      <w:proofErr w:type="spellStart"/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pošty,Žižkova</w:t>
      </w:r>
      <w:proofErr w:type="spellEnd"/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 xml:space="preserve"> ul.-u DD, Světice náměstí, Úpořiny-hasiči, Nechvalice náměstí, Nové Dvory- u zrcadla, Havlíčkova x Husova, Na Hradčanech- rozcestí, Na Lišce- točna, Teplická ul.- u prodejny. Jedná se vždy min. o tři zvláštní sběrné nádoby na separovaný odpad.</w:t>
      </w:r>
    </w:p>
    <w:p w14:paraId="2867543D" w14:textId="77777777" w:rsidR="00D07AA0" w:rsidRPr="00D07AA0" w:rsidRDefault="00D07AA0" w:rsidP="00D07AA0">
      <w:pPr>
        <w:shd w:val="clear" w:color="auto" w:fill="FFFFFF"/>
        <w:spacing w:before="120" w:after="0" w:line="240" w:lineRule="auto"/>
        <w:ind w:left="720" w:hanging="36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3)</w:t>
      </w:r>
      <w:r w:rsidRPr="00D07AA0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 </w:t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Zvláštní sběrné nádoby jsou barevně odlišeny a označeny příslušnými nápisy:</w:t>
      </w:r>
    </w:p>
    <w:p w14:paraId="1F177377" w14:textId="77777777" w:rsidR="00D07AA0" w:rsidRPr="00D07AA0" w:rsidRDefault="00D07AA0" w:rsidP="00D07AA0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61B564C2" w14:textId="77777777" w:rsidR="00D07AA0" w:rsidRPr="00D07AA0" w:rsidRDefault="00D07AA0" w:rsidP="00D07AA0">
      <w:pPr>
        <w:shd w:val="clear" w:color="auto" w:fill="FFFFFF"/>
        <w:spacing w:before="120" w:after="0" w:line="240" w:lineRule="auto"/>
        <w:ind w:left="360" w:hanging="36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a)</w:t>
      </w:r>
      <w:r w:rsidRPr="00D07AA0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 </w:t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papír, kartony, barva modrá,</w:t>
      </w:r>
    </w:p>
    <w:p w14:paraId="06E76017" w14:textId="77777777" w:rsidR="00D07AA0" w:rsidRPr="00D07AA0" w:rsidRDefault="00D07AA0" w:rsidP="00D07AA0">
      <w:pPr>
        <w:shd w:val="clear" w:color="auto" w:fill="FFFFFF"/>
        <w:spacing w:before="120" w:after="0" w:line="240" w:lineRule="auto"/>
        <w:ind w:left="360" w:hanging="36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b)</w:t>
      </w:r>
      <w:r w:rsidRPr="00D07AA0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 </w:t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sklo, barva  zelená,</w:t>
      </w:r>
    </w:p>
    <w:p w14:paraId="755DFE43" w14:textId="77777777" w:rsidR="00D07AA0" w:rsidRPr="00D07AA0" w:rsidRDefault="00D07AA0" w:rsidP="00D07AA0">
      <w:pPr>
        <w:shd w:val="clear" w:color="auto" w:fill="FFFFFF"/>
        <w:spacing w:before="120" w:after="0" w:line="240" w:lineRule="auto"/>
        <w:ind w:left="360" w:hanging="36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c)</w:t>
      </w:r>
      <w:r w:rsidRPr="00D07AA0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 </w:t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plasty, PET lahve, barva žlutá.</w:t>
      </w:r>
    </w:p>
    <w:p w14:paraId="31F03B1D" w14:textId="77777777" w:rsidR="00D07AA0" w:rsidRPr="00D07AA0" w:rsidRDefault="00D07AA0" w:rsidP="00D07AA0">
      <w:pPr>
        <w:shd w:val="clear" w:color="auto" w:fill="FFFFFF"/>
        <w:spacing w:before="120" w:after="0" w:line="240" w:lineRule="auto"/>
        <w:ind w:left="36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i/>
          <w:iCs/>
          <w:color w:val="272727"/>
          <w:kern w:val="0"/>
          <w:lang w:eastAsia="cs-CZ"/>
          <w14:ligatures w14:val="none"/>
        </w:rPr>
        <w:t> </w:t>
      </w:r>
    </w:p>
    <w:p w14:paraId="68189B3A" w14:textId="77777777" w:rsidR="00D07AA0" w:rsidRPr="00D07AA0" w:rsidRDefault="00D07AA0" w:rsidP="00D07AA0">
      <w:pPr>
        <w:shd w:val="clear" w:color="auto" w:fill="FFFFFF"/>
        <w:spacing w:before="120" w:after="0" w:line="240" w:lineRule="auto"/>
        <w:ind w:left="36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i/>
          <w:iCs/>
          <w:color w:val="272727"/>
          <w:kern w:val="0"/>
          <w:lang w:eastAsia="cs-CZ"/>
          <w14:ligatures w14:val="none"/>
        </w:rPr>
        <w:t> </w:t>
      </w:r>
    </w:p>
    <w:p w14:paraId="1307FC28" w14:textId="77777777" w:rsidR="00D07AA0" w:rsidRPr="00D07AA0" w:rsidRDefault="00D07AA0" w:rsidP="00D07AA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LibreFranklinWeb" w:eastAsia="Times New Roman" w:hAnsi="LibreFranklinWeb" w:cs="Times New Roman"/>
          <w:b/>
          <w:bCs/>
          <w:color w:val="272727"/>
          <w:kern w:val="0"/>
          <w:sz w:val="36"/>
          <w:szCs w:val="36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b/>
          <w:bCs/>
          <w:color w:val="272727"/>
          <w:kern w:val="0"/>
          <w:sz w:val="36"/>
          <w:szCs w:val="36"/>
          <w:lang w:eastAsia="cs-CZ"/>
          <w14:ligatures w14:val="none"/>
        </w:rPr>
        <w:t>Čl. 4</w:t>
      </w:r>
    </w:p>
    <w:p w14:paraId="34613637" w14:textId="77777777" w:rsidR="00D07AA0" w:rsidRPr="00D07AA0" w:rsidRDefault="00D07AA0" w:rsidP="00D07AA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LibreFranklinWeb" w:eastAsia="Times New Roman" w:hAnsi="LibreFranklinWeb" w:cs="Times New Roman"/>
          <w:b/>
          <w:bCs/>
          <w:color w:val="272727"/>
          <w:kern w:val="0"/>
          <w:sz w:val="36"/>
          <w:szCs w:val="36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b/>
          <w:bCs/>
          <w:color w:val="272727"/>
          <w:kern w:val="0"/>
          <w:sz w:val="36"/>
          <w:szCs w:val="36"/>
          <w:lang w:eastAsia="cs-CZ"/>
          <w14:ligatures w14:val="none"/>
        </w:rPr>
        <w:t>Sběr a svoz  nebezpečných složek komunálního odpadu</w:t>
      </w:r>
    </w:p>
    <w:p w14:paraId="1069B1DA" w14:textId="77777777" w:rsidR="00D07AA0" w:rsidRPr="00D07AA0" w:rsidRDefault="00D07AA0" w:rsidP="00D07AA0">
      <w:pPr>
        <w:shd w:val="clear" w:color="auto" w:fill="FFFFFF"/>
        <w:spacing w:before="120" w:after="0" w:line="240" w:lineRule="auto"/>
        <w:ind w:left="360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 </w:t>
      </w:r>
    </w:p>
    <w:p w14:paraId="41D8B1D1" w14:textId="77777777" w:rsidR="00D07AA0" w:rsidRPr="00D07AA0" w:rsidRDefault="00D07AA0" w:rsidP="00D07AA0">
      <w:pPr>
        <w:shd w:val="clear" w:color="auto" w:fill="FFFFFF"/>
        <w:spacing w:before="120" w:after="0" w:line="240" w:lineRule="auto"/>
        <w:ind w:left="720" w:hanging="36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1)</w:t>
      </w:r>
      <w:r w:rsidRPr="00D07AA0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 </w:t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Sběr a svoz nebezpečných složek komunálního odpadů</w:t>
      </w:r>
      <w:bookmarkStart w:id="1" w:name="_ftnref2"/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fldChar w:fldCharType="begin"/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instrText>HYPERLINK "https://www.bystrany.eu/ozv%2Dc%2D1%2D2007/d-39534/p1=3481" \l "_ftn2" \o ""</w:instrText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fldChar w:fldCharType="separate"/>
      </w:r>
      <w:r w:rsidRPr="00D07AA0">
        <w:rPr>
          <w:rFonts w:ascii="LibreFranklinWeb" w:eastAsia="Times New Roman" w:hAnsi="LibreFranklinWeb" w:cs="Times New Roman"/>
          <w:color w:val="444444"/>
          <w:kern w:val="0"/>
          <w:u w:val="single"/>
          <w:lang w:eastAsia="cs-CZ"/>
          <w14:ligatures w14:val="none"/>
        </w:rPr>
        <w:t>2)</w:t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fldChar w:fldCharType="end"/>
      </w:r>
      <w:bookmarkEnd w:id="1"/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je zajišťován dvakrát ročně. Jejich odebíráním na předem vyhlášených přechodných stanovištích přímo do zvláštních sběrných nádob k tomuto sběru určených. Informace o sběru jsou zveřejňovány na úřední desce obecního úřadu, výlepových plochách, místním tisku, v místním rozhlase.</w:t>
      </w:r>
    </w:p>
    <w:p w14:paraId="312A6C8D" w14:textId="77777777" w:rsidR="00D07AA0" w:rsidRPr="00D07AA0" w:rsidRDefault="00D07AA0" w:rsidP="00D07AA0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43933DF5" w14:textId="77777777" w:rsidR="00D07AA0" w:rsidRPr="00D07AA0" w:rsidRDefault="00D07AA0" w:rsidP="00D07AA0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02BCA697" w14:textId="77777777" w:rsidR="00D07AA0" w:rsidRPr="00D07AA0" w:rsidRDefault="00D07AA0" w:rsidP="00D07AA0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1A4FA661" w14:textId="77777777" w:rsidR="00D07AA0" w:rsidRPr="00D07AA0" w:rsidRDefault="00D07AA0" w:rsidP="00D07AA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lastRenderedPageBreak/>
        <w:t>Čl. 5</w:t>
      </w:r>
    </w:p>
    <w:p w14:paraId="7CAEA191" w14:textId="77777777" w:rsidR="00D07AA0" w:rsidRPr="00D07AA0" w:rsidRDefault="00D07AA0" w:rsidP="00D07AA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Sběr a svoz objemného odpadu</w:t>
      </w:r>
    </w:p>
    <w:p w14:paraId="52792FB6" w14:textId="77777777" w:rsidR="00D07AA0" w:rsidRPr="00D07AA0" w:rsidRDefault="00D07AA0" w:rsidP="00D07AA0">
      <w:pPr>
        <w:shd w:val="clear" w:color="auto" w:fill="FFFFFF"/>
        <w:spacing w:before="120" w:after="0" w:line="240" w:lineRule="auto"/>
        <w:ind w:left="360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 </w:t>
      </w:r>
    </w:p>
    <w:p w14:paraId="0E2832A9" w14:textId="77777777" w:rsidR="00D07AA0" w:rsidRPr="00D07AA0" w:rsidRDefault="00D07AA0" w:rsidP="00D07AA0">
      <w:pPr>
        <w:shd w:val="clear" w:color="auto" w:fill="FFFFFF"/>
        <w:spacing w:before="120" w:after="0" w:line="240" w:lineRule="auto"/>
        <w:ind w:left="720" w:hanging="36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1)</w:t>
      </w:r>
      <w:r w:rsidRPr="00D07AA0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 </w:t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Objemný odpad je takový odpad, který vzhledem ke svým rozměrům nemůže být umístěn do sběrných nádob (</w:t>
      </w:r>
      <w:r w:rsidRPr="00D07AA0">
        <w:rPr>
          <w:rFonts w:ascii="LibreFranklinWeb" w:eastAsia="Times New Roman" w:hAnsi="LibreFranklinWeb" w:cs="Times New Roman"/>
          <w:i/>
          <w:iCs/>
          <w:color w:val="272727"/>
          <w:kern w:val="0"/>
          <w:lang w:eastAsia="cs-CZ"/>
          <w14:ligatures w14:val="none"/>
        </w:rPr>
        <w:t>např. koberce, matrace, nábytek …</w:t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).</w:t>
      </w:r>
    </w:p>
    <w:p w14:paraId="372C3332" w14:textId="77777777" w:rsidR="00D07AA0" w:rsidRPr="00D07AA0" w:rsidRDefault="00D07AA0" w:rsidP="00D07AA0">
      <w:pPr>
        <w:shd w:val="clear" w:color="auto" w:fill="FFFFFF"/>
        <w:spacing w:before="120" w:after="0" w:line="240" w:lineRule="auto"/>
        <w:ind w:left="720" w:hanging="36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2)</w:t>
      </w:r>
      <w:r w:rsidRPr="00D07AA0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 </w:t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Sběr a svoz objemného odpadu je zajišťován dvakrát ročně jeho odebíráním na předem vyhlášených přechodných stanovištích přímo do zvláštních sběrných nádob k tomuto účelu určených. Informace o sběru jsou zveřejňovány na úřední desce obecního úřadu, výlepových plochách, místním tisku, v místním rozhlase.</w:t>
      </w:r>
    </w:p>
    <w:p w14:paraId="35B4C8AD" w14:textId="77777777" w:rsidR="00D07AA0" w:rsidRPr="00D07AA0" w:rsidRDefault="00D07AA0" w:rsidP="00D07AA0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73836192" w14:textId="77777777" w:rsidR="00D07AA0" w:rsidRPr="00D07AA0" w:rsidRDefault="00D07AA0" w:rsidP="00D07AA0">
      <w:pPr>
        <w:shd w:val="clear" w:color="auto" w:fill="FFFFFF"/>
        <w:spacing w:before="120" w:after="0" w:line="240" w:lineRule="auto"/>
        <w:ind w:left="36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12431E3F" w14:textId="77777777" w:rsidR="00D07AA0" w:rsidRPr="00D07AA0" w:rsidRDefault="00D07AA0" w:rsidP="00D07AA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 </w:t>
      </w:r>
    </w:p>
    <w:p w14:paraId="33EC0245" w14:textId="77777777" w:rsidR="00D07AA0" w:rsidRPr="00D07AA0" w:rsidRDefault="00D07AA0" w:rsidP="00D07AA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Čl. 6</w:t>
      </w:r>
    </w:p>
    <w:p w14:paraId="001FF16E" w14:textId="77777777" w:rsidR="00D07AA0" w:rsidRPr="00D07AA0" w:rsidRDefault="00D07AA0" w:rsidP="00D07AA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Shromažďování směsného odpadu</w:t>
      </w:r>
    </w:p>
    <w:p w14:paraId="647DACB3" w14:textId="77777777" w:rsidR="00D07AA0" w:rsidRPr="00D07AA0" w:rsidRDefault="00D07AA0" w:rsidP="00D07AA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 </w:t>
      </w:r>
    </w:p>
    <w:p w14:paraId="44574185" w14:textId="77777777" w:rsidR="00D07AA0" w:rsidRPr="00D07AA0" w:rsidRDefault="00D07AA0" w:rsidP="00D07AA0">
      <w:pPr>
        <w:shd w:val="clear" w:color="auto" w:fill="FFFFFF"/>
        <w:spacing w:before="120" w:after="0" w:line="240" w:lineRule="auto"/>
        <w:ind w:left="720" w:hanging="36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1)</w:t>
      </w:r>
      <w:r w:rsidRPr="00D07AA0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 </w:t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Směsný odpad se shromažďuje do sběrných nádob. Pro účely této vyhlášky sběrnými nádobami jsou</w:t>
      </w:r>
    </w:p>
    <w:p w14:paraId="62796228" w14:textId="77777777" w:rsidR="00D07AA0" w:rsidRPr="00D07AA0" w:rsidRDefault="00D07AA0" w:rsidP="00D07AA0">
      <w:pPr>
        <w:shd w:val="clear" w:color="auto" w:fill="FFFFFF"/>
        <w:spacing w:before="120" w:after="0" w:line="240" w:lineRule="auto"/>
        <w:ind w:left="360" w:hanging="36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a)</w:t>
      </w:r>
      <w:r w:rsidRPr="00D07AA0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 </w:t>
      </w:r>
      <w:r w:rsidRPr="00D07AA0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typizované sběrné</w:t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nádoby popelnice, kontejnery, určené ke shromažďování směsného komunálního odpadu,</w:t>
      </w:r>
    </w:p>
    <w:p w14:paraId="65B78660" w14:textId="77777777" w:rsidR="00D07AA0" w:rsidRPr="00D07AA0" w:rsidRDefault="00D07AA0" w:rsidP="00D07AA0">
      <w:pPr>
        <w:shd w:val="clear" w:color="auto" w:fill="FFFFFF"/>
        <w:spacing w:before="120" w:after="0" w:line="240" w:lineRule="auto"/>
        <w:ind w:left="360" w:hanging="36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b)</w:t>
      </w:r>
      <w:r w:rsidRPr="00D07AA0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 </w:t>
      </w:r>
      <w:r w:rsidRPr="00D07AA0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odpadkové koše</w:t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, které jsou umístěny na veřejných prostranstvích v obci, sloužící pro odkládání drobného směsného komunálního odpadu.</w:t>
      </w:r>
    </w:p>
    <w:p w14:paraId="4CAAF5A7" w14:textId="77777777" w:rsidR="00D07AA0" w:rsidRPr="00D07AA0" w:rsidRDefault="00D07AA0" w:rsidP="00D07AA0">
      <w:pPr>
        <w:shd w:val="clear" w:color="auto" w:fill="FFFFFF"/>
        <w:spacing w:before="120" w:after="0" w:line="240" w:lineRule="auto"/>
        <w:ind w:left="720" w:hanging="36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2)</w:t>
      </w:r>
      <w:r w:rsidRPr="00D07AA0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 </w:t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Stanoviště  sběrných  nádob je místo,  kde jsou  sběrné  nádoby  trvale nebo přechodně</w:t>
      </w:r>
    </w:p>
    <w:p w14:paraId="559EED45" w14:textId="77777777" w:rsidR="00D07AA0" w:rsidRPr="00D07AA0" w:rsidRDefault="00D07AA0" w:rsidP="00D07AA0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umístěny za účelem odstranění směsného odpadu oprávněnou osobou. Stanoviště sběrných nádob jsou individuální nebo společná pro více uživatelů.</w:t>
      </w:r>
    </w:p>
    <w:p w14:paraId="4D015598" w14:textId="77777777" w:rsidR="00D07AA0" w:rsidRPr="00D07AA0" w:rsidRDefault="00D07AA0" w:rsidP="00D07AA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 </w:t>
      </w:r>
    </w:p>
    <w:p w14:paraId="473D86C7" w14:textId="77777777" w:rsidR="00D07AA0" w:rsidRPr="00D07AA0" w:rsidRDefault="00D07AA0" w:rsidP="00D07AA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Čl. 7</w:t>
      </w:r>
    </w:p>
    <w:p w14:paraId="1E6862FA" w14:textId="77777777" w:rsidR="00D07AA0" w:rsidRPr="00D07AA0" w:rsidRDefault="00D07AA0" w:rsidP="00D07AA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Nakládání se stavebním odpadem</w:t>
      </w:r>
    </w:p>
    <w:p w14:paraId="25A9CCC4" w14:textId="77777777" w:rsidR="00D07AA0" w:rsidRPr="00D07AA0" w:rsidRDefault="00D07AA0" w:rsidP="00D07AA0">
      <w:pPr>
        <w:shd w:val="clear" w:color="auto" w:fill="FFFFFF"/>
        <w:spacing w:before="120" w:after="0" w:line="240" w:lineRule="auto"/>
        <w:ind w:left="360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 </w:t>
      </w:r>
    </w:p>
    <w:p w14:paraId="7E213AAA" w14:textId="77777777" w:rsidR="00D07AA0" w:rsidRPr="00D07AA0" w:rsidRDefault="00D07AA0" w:rsidP="00D07AA0">
      <w:pPr>
        <w:shd w:val="clear" w:color="auto" w:fill="FFFFFF"/>
        <w:spacing w:before="120" w:after="0" w:line="240" w:lineRule="auto"/>
        <w:ind w:left="720" w:hanging="36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1)</w:t>
      </w:r>
      <w:r w:rsidRPr="00D07AA0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 </w:t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Stavební odpad je stavební a demoliční odpad. Stavební odpad není odpadem komunálním.</w:t>
      </w:r>
    </w:p>
    <w:p w14:paraId="5BD48630" w14:textId="77777777" w:rsidR="00D07AA0" w:rsidRPr="00D07AA0" w:rsidRDefault="00D07AA0" w:rsidP="00D07AA0">
      <w:pPr>
        <w:shd w:val="clear" w:color="auto" w:fill="FFFFFF"/>
        <w:spacing w:before="120" w:after="0" w:line="240" w:lineRule="auto"/>
        <w:ind w:left="720" w:hanging="36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2)</w:t>
      </w:r>
      <w:r w:rsidRPr="00D07AA0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 </w:t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Stavební odpad lze použít, předat či zlikvidovat zákonem stanoveným způsobem.</w:t>
      </w:r>
    </w:p>
    <w:p w14:paraId="032CD827" w14:textId="77777777" w:rsidR="00D07AA0" w:rsidRPr="00D07AA0" w:rsidRDefault="00D07AA0" w:rsidP="00D07AA0">
      <w:pPr>
        <w:shd w:val="clear" w:color="auto" w:fill="FFFFFF"/>
        <w:spacing w:before="120" w:after="0" w:line="240" w:lineRule="auto"/>
        <w:ind w:left="720" w:hanging="36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3)</w:t>
      </w:r>
      <w:r w:rsidRPr="00D07AA0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 </w:t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Pro odložení stavebního odpadu je možné např. objednat obecní kontejner, který bude přistaven a odvezen za úplatu. Objednávky přijímá obecní úřad.</w:t>
      </w:r>
    </w:p>
    <w:p w14:paraId="6A6CF52E" w14:textId="77777777" w:rsidR="00D07AA0" w:rsidRPr="00D07AA0" w:rsidRDefault="00D07AA0" w:rsidP="00D07AA0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7106DB93" w14:textId="77777777" w:rsidR="00D07AA0" w:rsidRPr="00D07AA0" w:rsidRDefault="00D07AA0" w:rsidP="00D07AA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 </w:t>
      </w:r>
    </w:p>
    <w:p w14:paraId="2F227C88" w14:textId="77777777" w:rsidR="00D07AA0" w:rsidRPr="00D07AA0" w:rsidRDefault="00D07AA0" w:rsidP="00D07AA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Čl. 8</w:t>
      </w:r>
    </w:p>
    <w:p w14:paraId="5910370F" w14:textId="77777777" w:rsidR="00D07AA0" w:rsidRPr="00D07AA0" w:rsidRDefault="00D07AA0" w:rsidP="00D07AA0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Závěrečná ustanovení</w:t>
      </w:r>
    </w:p>
    <w:p w14:paraId="5E1D297E" w14:textId="77777777" w:rsidR="00D07AA0" w:rsidRPr="00D07AA0" w:rsidRDefault="00D07AA0" w:rsidP="00D07AA0">
      <w:pPr>
        <w:shd w:val="clear" w:color="auto" w:fill="FFFFFF"/>
        <w:spacing w:before="120" w:after="0" w:line="240" w:lineRule="auto"/>
        <w:ind w:left="360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lastRenderedPageBreak/>
        <w:t> </w:t>
      </w:r>
    </w:p>
    <w:p w14:paraId="1FCDA7F5" w14:textId="77777777" w:rsidR="00D07AA0" w:rsidRPr="00D07AA0" w:rsidRDefault="00D07AA0" w:rsidP="00D07AA0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2FB12C09" w14:textId="77777777" w:rsidR="00D07AA0" w:rsidRPr="00D07AA0" w:rsidRDefault="00D07AA0" w:rsidP="00D07AA0">
      <w:pPr>
        <w:shd w:val="clear" w:color="auto" w:fill="FFFFFF"/>
        <w:spacing w:before="120" w:after="0" w:line="240" w:lineRule="auto"/>
        <w:ind w:left="720" w:hanging="36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1)</w:t>
      </w:r>
      <w:r w:rsidRPr="00D07AA0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 </w:t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Tato vyhláška nabývá účinnosti dnem 08.11.2007</w:t>
      </w:r>
    </w:p>
    <w:p w14:paraId="3AF31A6E" w14:textId="77777777" w:rsidR="00D07AA0" w:rsidRPr="00D07AA0" w:rsidRDefault="00D07AA0" w:rsidP="00D07AA0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1B49BA8A" w14:textId="77777777" w:rsidR="00D07AA0" w:rsidRPr="00D07AA0" w:rsidRDefault="00D07AA0" w:rsidP="00D07AA0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76860C08" w14:textId="77777777" w:rsidR="00D07AA0" w:rsidRPr="00D07AA0" w:rsidRDefault="00D07AA0" w:rsidP="00D07AA0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0F888F30" w14:textId="77777777" w:rsidR="00D07AA0" w:rsidRPr="00D07AA0" w:rsidRDefault="00D07AA0" w:rsidP="00D07AA0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i/>
          <w:iCs/>
          <w:color w:val="272727"/>
          <w:kern w:val="0"/>
          <w:lang w:eastAsia="cs-CZ"/>
          <w14:ligatures w14:val="none"/>
        </w:rPr>
        <w:t>           </w:t>
      </w:r>
    </w:p>
    <w:p w14:paraId="04E9D6B8" w14:textId="77777777" w:rsidR="00D07AA0" w:rsidRPr="00D07AA0" w:rsidRDefault="00D07AA0" w:rsidP="00D07AA0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  ……………………                                                                               ..……………….    </w:t>
      </w:r>
    </w:p>
    <w:p w14:paraId="19DEFFC0" w14:textId="77777777" w:rsidR="00D07AA0" w:rsidRPr="00D07AA0" w:rsidRDefault="00D07AA0" w:rsidP="00D07AA0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  Kamenský Antonín                                                                                 Vinický Ivan</w:t>
      </w:r>
    </w:p>
    <w:p w14:paraId="1B06375A" w14:textId="77777777" w:rsidR="00D07AA0" w:rsidRPr="00D07AA0" w:rsidRDefault="00D07AA0" w:rsidP="00D07AA0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       místostarosta                                                                                        starosta</w:t>
      </w:r>
    </w:p>
    <w:p w14:paraId="58863FED" w14:textId="77777777" w:rsidR="00D07AA0" w:rsidRPr="00D07AA0" w:rsidRDefault="00D07AA0" w:rsidP="00D07AA0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314F44D6" w14:textId="77777777" w:rsidR="00D07AA0" w:rsidRPr="00D07AA0" w:rsidRDefault="00D07AA0" w:rsidP="00D07AA0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49108222" w14:textId="77777777" w:rsidR="00D07AA0" w:rsidRPr="00D07AA0" w:rsidRDefault="00D07AA0" w:rsidP="00D07AA0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195D3BA1" w14:textId="77777777" w:rsidR="00D07AA0" w:rsidRPr="00D07AA0" w:rsidRDefault="00D07AA0" w:rsidP="00D07AA0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28C54AD5" w14:textId="77777777" w:rsidR="00D07AA0" w:rsidRPr="00D07AA0" w:rsidRDefault="00D07AA0" w:rsidP="00D07AA0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33D4A1D3" w14:textId="77777777" w:rsidR="00D07AA0" w:rsidRPr="00D07AA0" w:rsidRDefault="00D07AA0" w:rsidP="00D07AA0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7F50EA53" w14:textId="77777777" w:rsidR="00D07AA0" w:rsidRPr="00D07AA0" w:rsidRDefault="00D07AA0" w:rsidP="00D07AA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LibreFranklinWeb" w:eastAsia="Times New Roman" w:hAnsi="LibreFranklinWeb" w:cs="Times New Roman"/>
          <w:b/>
          <w:bCs/>
          <w:color w:val="272727"/>
          <w:kern w:val="36"/>
          <w:sz w:val="48"/>
          <w:szCs w:val="48"/>
          <w:lang w:eastAsia="cs-CZ"/>
          <w14:ligatures w14:val="none"/>
        </w:rPr>
      </w:pPr>
      <w:r w:rsidRPr="00D07AA0">
        <w:rPr>
          <w:rFonts w:ascii="Times New Roman" w:eastAsia="Times New Roman" w:hAnsi="Times New Roman" w:cs="Times New Roman"/>
          <w:color w:val="272727"/>
          <w:kern w:val="36"/>
          <w:lang w:eastAsia="cs-CZ"/>
          <w14:ligatures w14:val="none"/>
        </w:rPr>
        <w:t>Vyvěšeno na úřední desce obecního úřadu dne: 08.11.2007</w:t>
      </w:r>
    </w:p>
    <w:p w14:paraId="5E3A67B7" w14:textId="77777777" w:rsidR="00D07AA0" w:rsidRPr="00D07AA0" w:rsidRDefault="00D07AA0" w:rsidP="00D07AA0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Sejmuto z úřední desky obecního úřadu dne: 23.11.2007    </w:t>
      </w:r>
    </w:p>
    <w:p w14:paraId="01A9B12C" w14:textId="77777777" w:rsidR="00D07AA0" w:rsidRPr="00D07AA0" w:rsidRDefault="00D07AA0" w:rsidP="00D07AA0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65FEA8B8" w14:textId="77777777" w:rsidR="00D07AA0" w:rsidRPr="00D07AA0" w:rsidRDefault="00D07AA0" w:rsidP="00D07AA0">
      <w:pPr>
        <w:shd w:val="clear" w:color="auto" w:fill="FFFFFF"/>
        <w:spacing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br w:type="textWrapping" w:clear="all"/>
      </w:r>
    </w:p>
    <w:p w14:paraId="759B7C79" w14:textId="77777777" w:rsidR="00D07AA0" w:rsidRPr="00D07AA0" w:rsidRDefault="00D07AA0" w:rsidP="00D07AA0">
      <w:pPr>
        <w:shd w:val="clear" w:color="auto" w:fill="FFFFFF"/>
        <w:spacing w:before="120" w:after="120" w:line="15" w:lineRule="atLeast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pict w14:anchorId="2B9E02EB">
          <v:rect id="_x0000_i1031" style="width:155.2pt;height:.75pt" o:hrpct="330" o:hrstd="t" o:hrnoshade="t" o:hr="t" fillcolor="#ccc" stroked="f"/>
        </w:pict>
      </w:r>
    </w:p>
    <w:bookmarkStart w:id="2" w:name="_ftn1"/>
    <w:p w14:paraId="69032D42" w14:textId="77777777" w:rsidR="00D07AA0" w:rsidRPr="00D07AA0" w:rsidRDefault="00D07AA0" w:rsidP="00D07AA0">
      <w:pPr>
        <w:shd w:val="clear" w:color="auto" w:fill="FFFFFF"/>
        <w:spacing w:before="120" w:after="0" w:line="240" w:lineRule="auto"/>
        <w:ind w:left="36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fldChar w:fldCharType="begin"/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instrText>HYPERLINK "https://www.bystrany.eu/ozv%2Dc%2D1%2D2007/d-39534/p1=3481" \l "_ftnref1" \o ""</w:instrText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fldChar w:fldCharType="separate"/>
      </w:r>
      <w:r w:rsidRPr="00D07AA0">
        <w:rPr>
          <w:rFonts w:ascii="LibreFranklinWeb" w:eastAsia="Times New Roman" w:hAnsi="LibreFranklinWeb" w:cs="Times New Roman"/>
          <w:color w:val="444444"/>
          <w:kern w:val="0"/>
          <w:u w:val="single"/>
          <w:lang w:eastAsia="cs-CZ"/>
          <w14:ligatures w14:val="none"/>
        </w:rPr>
        <w:t>1)</w:t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fldChar w:fldCharType="end"/>
      </w:r>
      <w:bookmarkEnd w:id="2"/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  <w:r w:rsidRPr="00D07AA0">
        <w:rPr>
          <w:rFonts w:ascii="LibreFranklinWeb" w:eastAsia="Times New Roman" w:hAnsi="LibreFranklinWeb" w:cs="Times New Roman"/>
          <w:color w:val="272727"/>
          <w:kern w:val="0"/>
          <w:sz w:val="20"/>
          <w:szCs w:val="20"/>
          <w:lang w:eastAsia="cs-CZ"/>
          <w14:ligatures w14:val="none"/>
        </w:rPr>
        <w:t>Vyhláška č.381/2001 Sb., kterou se stanoví Katalog odpadů, Seznam nebezpečných odpadů a seznamy odpadů a států pro účely vývozu, dovozu a  tranzitu odpadů a postup při udělování souhlasu k vývozu, dovozu a  tranzitu odpadů (Katalog odpadů)</w:t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</w:t>
      </w:r>
    </w:p>
    <w:p w14:paraId="39EC2E32" w14:textId="77777777" w:rsidR="00D07AA0" w:rsidRPr="00D07AA0" w:rsidRDefault="00D07AA0" w:rsidP="00D07AA0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bookmarkStart w:id="3" w:name="_ftn2"/>
    <w:p w14:paraId="34B4F940" w14:textId="77777777" w:rsidR="00D07AA0" w:rsidRPr="00D07AA0" w:rsidRDefault="00D07AA0" w:rsidP="00D07AA0">
      <w:pPr>
        <w:shd w:val="clear" w:color="auto" w:fill="FFFFFF"/>
        <w:spacing w:before="12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fldChar w:fldCharType="begin"/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instrText>HYPERLINK "https://www.bystrany.eu/ozv%2Dc%2D1%2D2007/d-39534/p1=3481" \l "_ftnref2" \o ""</w:instrText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fldChar w:fldCharType="separate"/>
      </w:r>
      <w:r w:rsidRPr="00D07AA0">
        <w:rPr>
          <w:rFonts w:ascii="LibreFranklinWeb" w:eastAsia="Times New Roman" w:hAnsi="LibreFranklinWeb" w:cs="Times New Roman"/>
          <w:color w:val="444444"/>
          <w:kern w:val="0"/>
          <w:u w:val="single"/>
          <w:lang w:eastAsia="cs-CZ"/>
          <w14:ligatures w14:val="none"/>
        </w:rPr>
        <w:t>2)</w:t>
      </w:r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fldChar w:fldCharType="end"/>
      </w:r>
      <w:bookmarkEnd w:id="3"/>
      <w:r w:rsidRPr="00D07AA0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  <w:r w:rsidRPr="00D07AA0">
        <w:rPr>
          <w:rFonts w:ascii="LibreFranklinWeb" w:eastAsia="Times New Roman" w:hAnsi="LibreFranklinWeb" w:cs="Times New Roman"/>
          <w:color w:val="272727"/>
          <w:kern w:val="0"/>
          <w:sz w:val="20"/>
          <w:szCs w:val="20"/>
          <w:lang w:eastAsia="cs-CZ"/>
          <w14:ligatures w14:val="none"/>
        </w:rPr>
        <w:t>Vyhláška č.381/2001 Sb., kterou se stanoví Katalog odpadů, Seznam nebezpečných odpadů a seznamy odpadů a států pro účely vývozu, dovozu a  tranzitu odpadů a postup při udělování souhlasu k vývozu, dovozu a  tranzitu odpadů (Katalog odpadů)  </w:t>
      </w:r>
    </w:p>
    <w:p w14:paraId="73452937" w14:textId="77777777" w:rsidR="00D07AA0" w:rsidRDefault="00D07AA0"/>
    <w:sectPr w:rsidR="00D07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reFranklinWeb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A0"/>
    <w:rsid w:val="00545B74"/>
    <w:rsid w:val="00D0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63B05"/>
  <w15:chartTrackingRefBased/>
  <w15:docId w15:val="{AEDCB8DA-3D75-4425-A237-4E24ABC5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7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7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7A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7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7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7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7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7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7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7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7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7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7A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7A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7A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7A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7A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7A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07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7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07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07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07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07A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07A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07AA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7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7AA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07AA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07AA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7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8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1657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4689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782</Words>
  <Characters>4615</Characters>
  <Application>Microsoft Office Word</Application>
  <DocSecurity>0</DocSecurity>
  <Lines>38</Lines>
  <Paragraphs>10</Paragraphs>
  <ScaleCrop>false</ScaleCrop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2025-05-09T10:25:00Z</dcterms:created>
  <dcterms:modified xsi:type="dcterms:W3CDTF">2025-05-09T10:27:00Z</dcterms:modified>
</cp:coreProperties>
</file>